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1B0" w:rsidRPr="009A5807" w:rsidRDefault="002C51B0" w:rsidP="002C51B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C51B0" w:rsidRDefault="004C307B" w:rsidP="002C51B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</w:t>
      </w:r>
      <w:r w:rsidR="002C51B0">
        <w:rPr>
          <w:rFonts w:ascii="GHEA Grapalat" w:hAnsi="GHEA Grapalat"/>
          <w:b/>
          <w:sz w:val="20"/>
          <w:lang w:val="af-ZA"/>
        </w:rPr>
        <w:t>րավեր</w:t>
      </w:r>
      <w:r>
        <w:rPr>
          <w:rFonts w:ascii="GHEA Grapalat" w:hAnsi="GHEA Grapalat"/>
          <w:b/>
          <w:sz w:val="20"/>
          <w:lang w:val="af-ZA"/>
        </w:rPr>
        <w:t>ում փոփոխություն կատարելու</w:t>
      </w:r>
      <w:r w:rsidR="002C51B0">
        <w:rPr>
          <w:rFonts w:ascii="GHEA Grapalat" w:hAnsi="GHEA Grapalat"/>
          <w:b/>
          <w:sz w:val="20"/>
          <w:lang w:val="af-ZA"/>
        </w:rPr>
        <w:t xml:space="preserve"> մասին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="002177C0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hy-AM"/>
        </w:rPr>
        <w:t>2</w:t>
      </w:r>
      <w:r w:rsidR="00474FA2" w:rsidRPr="00474FA2">
        <w:rPr>
          <w:rFonts w:ascii="GHEA Grapalat" w:hAnsi="GHEA Grapalat"/>
          <w:b w:val="0"/>
          <w:sz w:val="20"/>
          <w:lang w:val="af-ZA"/>
        </w:rPr>
        <w:t>5</w:t>
      </w:r>
      <w:r w:rsidR="002C712F" w:rsidRP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474FA2">
        <w:rPr>
          <w:rFonts w:ascii="GHEA Grapalat" w:hAnsi="GHEA Grapalat" w:cs="Sylfaen"/>
          <w:b w:val="0"/>
          <w:sz w:val="20"/>
          <w:lang w:val="af-ZA"/>
        </w:rPr>
        <w:t>հոկտ</w:t>
      </w:r>
      <w:r w:rsidR="00FD70E3">
        <w:rPr>
          <w:rFonts w:ascii="GHEA Grapalat" w:hAnsi="GHEA Grapalat"/>
          <w:b w:val="0"/>
          <w:sz w:val="20"/>
          <w:lang w:val="hy-AM"/>
        </w:rPr>
        <w:t>եմ</w:t>
      </w:r>
      <w:r w:rsidR="00CA3803">
        <w:rPr>
          <w:rFonts w:ascii="GHEA Grapalat" w:hAnsi="GHEA Grapalat"/>
          <w:b w:val="0"/>
          <w:sz w:val="20"/>
          <w:lang w:val="hy-AM"/>
        </w:rPr>
        <w:t xml:space="preserve">բերի </w:t>
      </w:r>
      <w:r w:rsidR="00474FA2" w:rsidRPr="00474FA2">
        <w:rPr>
          <w:rFonts w:ascii="GHEA Grapalat" w:hAnsi="GHEA Grapalat"/>
          <w:b w:val="0"/>
          <w:sz w:val="20"/>
          <w:lang w:val="af-ZA"/>
        </w:rPr>
        <w:t>21</w:t>
      </w:r>
      <w:r>
        <w:rPr>
          <w:rFonts w:ascii="GHEA Grapalat" w:hAnsi="GHEA Grapalat"/>
          <w:b w:val="0"/>
          <w:sz w:val="20"/>
          <w:lang w:val="hy-AM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391327" w:rsidRPr="00391327">
        <w:rPr>
          <w:rFonts w:ascii="GHEA Grapalat" w:hAnsi="GHEA Grapalat"/>
          <w:b w:val="0"/>
          <w:sz w:val="20"/>
          <w:lang w:val="af-ZA"/>
        </w:rPr>
        <w:t>2</w:t>
      </w:r>
      <w:r w:rsidR="002C712F" w:rsidRP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="00474FA2">
        <w:rPr>
          <w:rFonts w:ascii="GHEA Grapalat" w:hAnsi="GHEA Grapalat" w:cs="Sylfaen"/>
          <w:b w:val="0"/>
          <w:sz w:val="20"/>
          <w:lang w:val="af-ZA"/>
        </w:rPr>
        <w:t>արձանագրությամբ և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</w:p>
    <w:p w:rsidR="00474FA2" w:rsidRDefault="00474FA2" w:rsidP="00474FA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29-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51B0" w:rsidRPr="006425EF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2C51B0" w:rsidRPr="00474FA2" w:rsidRDefault="002C51B0" w:rsidP="002C51B0">
      <w:pPr>
        <w:pStyle w:val="3"/>
        <w:ind w:firstLine="0"/>
        <w:rPr>
          <w:rFonts w:ascii="GHEA Grapalat" w:hAnsi="GHEA Grapalat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D70E3" w:rsidRPr="00B369CE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ՀՀ ԼՄՎ</w:t>
      </w:r>
      <w:r w:rsidR="00474FA2">
        <w:rPr>
          <w:rFonts w:ascii="Sylfaen" w:eastAsia="Calibri" w:hAnsi="Sylfaen" w:cs="Sylfaen"/>
          <w:b w:val="0"/>
          <w:sz w:val="22"/>
          <w:szCs w:val="22"/>
          <w:lang w:eastAsia="en-US"/>
        </w:rPr>
        <w:t>Հ</w:t>
      </w:r>
      <w:r w:rsidR="00FD70E3" w:rsidRPr="00B369CE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 xml:space="preserve"> ԷԱՃ</w:t>
      </w:r>
      <w:r w:rsidR="00474FA2">
        <w:rPr>
          <w:rFonts w:ascii="Sylfaen" w:eastAsia="Calibri" w:hAnsi="Sylfaen" w:cs="Sylfaen"/>
          <w:b w:val="0"/>
          <w:sz w:val="22"/>
          <w:szCs w:val="22"/>
          <w:lang w:eastAsia="en-US"/>
        </w:rPr>
        <w:t>ԱՊ</w:t>
      </w:r>
      <w:r w:rsidR="00FD70E3" w:rsidRPr="00B369CE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ՁԲ-2</w:t>
      </w:r>
      <w:r w:rsidR="00474FA2" w:rsidRPr="00474FA2">
        <w:rPr>
          <w:rFonts w:ascii="Sylfaen" w:eastAsia="Calibri" w:hAnsi="Sylfaen" w:cs="Sylfaen"/>
          <w:b w:val="0"/>
          <w:sz w:val="22"/>
          <w:szCs w:val="22"/>
          <w:lang w:val="af-ZA" w:eastAsia="en-US"/>
        </w:rPr>
        <w:t>5</w:t>
      </w:r>
      <w:r w:rsidR="00FD70E3" w:rsidRPr="00B369CE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/</w:t>
      </w:r>
      <w:r w:rsidR="00474FA2" w:rsidRPr="00474FA2">
        <w:rPr>
          <w:rFonts w:ascii="Sylfaen" w:eastAsia="Calibri" w:hAnsi="Sylfaen" w:cs="Sylfaen"/>
          <w:b w:val="0"/>
          <w:sz w:val="22"/>
          <w:szCs w:val="22"/>
          <w:lang w:val="af-ZA" w:eastAsia="en-US"/>
        </w:rPr>
        <w:t>98</w:t>
      </w:r>
    </w:p>
    <w:p w:rsidR="002C51B0" w:rsidRPr="0055497C" w:rsidRDefault="002C51B0" w:rsidP="002C51B0">
      <w:pPr>
        <w:rPr>
          <w:b/>
          <w:lang w:val="af-ZA"/>
        </w:rPr>
      </w:pPr>
    </w:p>
    <w:p w:rsidR="002C51B0" w:rsidRPr="004049CF" w:rsidRDefault="00474FA2" w:rsidP="002C51B0">
      <w:pPr>
        <w:ind w:firstLine="709"/>
        <w:jc w:val="both"/>
        <w:rPr>
          <w:rFonts w:ascii="GHEA Grapalat" w:hAnsi="GHEA Grapalat" w:cs="Sylfaen"/>
          <w:lang w:val="af-ZA"/>
        </w:rPr>
      </w:pPr>
      <w:r w:rsidRPr="004049CF">
        <w:rPr>
          <w:rFonts w:ascii="GHEA Grapalat" w:hAnsi="GHEA Grapalat" w:cs="Sylfaen"/>
          <w:lang w:val="af-ZA"/>
        </w:rPr>
        <w:t>Վանաձորի համայնքապետարանի կարիքների համար համակարգչային տեխնիկայի ձեռքբերման</w:t>
      </w:r>
      <w:r w:rsidR="002C51B0" w:rsidRPr="004049CF">
        <w:rPr>
          <w:rFonts w:ascii="GHEA Grapalat" w:hAnsi="GHEA Grapalat" w:cs="Sylfaen"/>
          <w:lang w:val="af-ZA"/>
        </w:rPr>
        <w:t xml:space="preserve"> նպատակով</w:t>
      </w:r>
      <w:r w:rsidR="00FD70E3" w:rsidRPr="004049CF">
        <w:rPr>
          <w:rFonts w:ascii="GHEA Grapalat" w:hAnsi="GHEA Grapalat" w:cs="Sylfaen"/>
          <w:lang w:val="af-ZA"/>
        </w:rPr>
        <w:t xml:space="preserve"> </w:t>
      </w:r>
      <w:r w:rsidR="002C51B0" w:rsidRPr="004049CF">
        <w:rPr>
          <w:rFonts w:ascii="GHEA Grapalat" w:hAnsi="GHEA Grapalat" w:cs="Sylfaen"/>
          <w:lang w:val="af-ZA"/>
        </w:rPr>
        <w:t xml:space="preserve">կազմակերպված </w:t>
      </w:r>
      <w:r w:rsidR="00106CA1">
        <w:rPr>
          <w:rFonts w:ascii="GHEA Grapalat" w:hAnsi="GHEA Grapalat" w:cs="Sylfaen"/>
          <w:lang w:val="af-ZA"/>
        </w:rPr>
        <w:t>«</w:t>
      </w:r>
      <w:r w:rsidRPr="004049CF">
        <w:rPr>
          <w:rFonts w:ascii="GHEA Grapalat" w:hAnsi="GHEA Grapalat" w:cs="Sylfaen"/>
          <w:lang w:val="af-ZA"/>
        </w:rPr>
        <w:t>ՀՀ ԼՄՎՀ ԷԱՃԱՊՁԲ-25/98</w:t>
      </w:r>
      <w:r w:rsidR="00106CA1">
        <w:rPr>
          <w:rFonts w:ascii="GHEA Grapalat" w:hAnsi="GHEA Grapalat" w:cs="Sylfaen"/>
          <w:lang w:val="af-ZA"/>
        </w:rPr>
        <w:t>»</w:t>
      </w:r>
      <w:r w:rsidR="00FD70E3" w:rsidRPr="004049CF">
        <w:rPr>
          <w:rFonts w:ascii="GHEA Grapalat" w:hAnsi="GHEA Grapalat" w:cs="Sylfaen"/>
          <w:lang w:val="af-ZA"/>
        </w:rPr>
        <w:t xml:space="preserve"> </w:t>
      </w:r>
      <w:r w:rsidR="002C51B0" w:rsidRPr="004049CF">
        <w:rPr>
          <w:rFonts w:ascii="GHEA Grapalat" w:hAnsi="GHEA Grapalat" w:cs="Sylfaen"/>
          <w:lang w:val="af-ZA"/>
        </w:rPr>
        <w:t>ծածկագրով գնման ընթացակարգի գնահատող հանձնաժողովը</w:t>
      </w:r>
      <w:r w:rsidR="007E23A6" w:rsidRPr="004049CF">
        <w:rPr>
          <w:rFonts w:ascii="GHEA Grapalat" w:hAnsi="GHEA Grapalat" w:cs="Sylfaen"/>
          <w:lang w:val="af-ZA"/>
        </w:rPr>
        <w:t xml:space="preserve"> </w:t>
      </w:r>
      <w:r w:rsidR="002C51B0" w:rsidRPr="004049CF">
        <w:rPr>
          <w:rFonts w:ascii="GHEA Grapalat" w:hAnsi="GHEA Grapalat" w:cs="Sylfaen"/>
          <w:lang w:val="af-ZA"/>
        </w:rPr>
        <w:t xml:space="preserve">ստորև ներկայացնում է նույն ծածկագրով հրավերի </w:t>
      </w:r>
      <w:r w:rsidRPr="004049CF">
        <w:rPr>
          <w:rFonts w:ascii="GHEA Grapalat" w:hAnsi="GHEA Grapalat" w:cs="Sylfaen"/>
          <w:lang w:val="af-ZA"/>
        </w:rPr>
        <w:t xml:space="preserve">1-ին և 2-րդ չափաբաժինների </w:t>
      </w:r>
      <w:r w:rsidR="002C51B0" w:rsidRPr="004049CF">
        <w:rPr>
          <w:rFonts w:ascii="GHEA Grapalat" w:hAnsi="GHEA Grapalat" w:cs="Sylfaen"/>
          <w:lang w:val="af-ZA"/>
        </w:rPr>
        <w:t>վերաբերյալ</w:t>
      </w:r>
      <w:r w:rsidR="002A6F63" w:rsidRPr="004049CF">
        <w:rPr>
          <w:rFonts w:ascii="GHEA Grapalat" w:hAnsi="GHEA Grapalat" w:cs="Sylfaen"/>
          <w:lang w:val="af-ZA"/>
        </w:rPr>
        <w:t xml:space="preserve"> </w:t>
      </w:r>
      <w:r w:rsidR="006E2A70">
        <w:rPr>
          <w:rFonts w:ascii="GHEA Grapalat" w:hAnsi="GHEA Grapalat" w:cs="Sylfaen"/>
          <w:lang w:val="af-ZA"/>
        </w:rPr>
        <w:t>փոփոխ</w:t>
      </w:r>
      <w:r w:rsidRPr="004049CF">
        <w:rPr>
          <w:rFonts w:ascii="GHEA Grapalat" w:hAnsi="GHEA Grapalat" w:cs="Sylfaen"/>
          <w:lang w:val="af-ZA"/>
        </w:rPr>
        <w:t>ությունը</w:t>
      </w:r>
      <w:r w:rsidR="002C51B0" w:rsidRPr="004049CF">
        <w:rPr>
          <w:rFonts w:ascii="GHEA Grapalat" w:hAnsi="GHEA Grapalat" w:cs="Sylfaen"/>
          <w:lang w:val="af-ZA"/>
        </w:rPr>
        <w:t>`</w:t>
      </w:r>
    </w:p>
    <w:p w:rsidR="006E2A70" w:rsidRPr="004C307B" w:rsidRDefault="006E2A70" w:rsidP="00474FA2">
      <w:pPr>
        <w:spacing w:after="0"/>
        <w:rPr>
          <w:rFonts w:ascii="GHEA Grapalat" w:eastAsia="Calibri" w:hAnsi="GHEA Grapalat" w:cs="Sylfaen"/>
          <w:b/>
          <w:u w:val="single"/>
          <w:lang w:val="af-ZA"/>
        </w:rPr>
      </w:pPr>
    </w:p>
    <w:p w:rsidR="00474FA2" w:rsidRDefault="00474FA2" w:rsidP="00474FA2">
      <w:pPr>
        <w:spacing w:after="0"/>
        <w:rPr>
          <w:rFonts w:ascii="GHEA Grapalat" w:eastAsia="Calibri" w:hAnsi="GHEA Grapalat" w:cs="Sylfaen"/>
          <w:b/>
          <w:u w:val="single"/>
        </w:rPr>
      </w:pPr>
      <w:r w:rsidRPr="00474FA2">
        <w:rPr>
          <w:rFonts w:ascii="GHEA Grapalat" w:eastAsia="Calibri" w:hAnsi="GHEA Grapalat" w:cs="Sylfaen"/>
          <w:b/>
          <w:u w:val="single"/>
          <w:lang w:val="hy-AM"/>
        </w:rPr>
        <w:t>Հիմք</w:t>
      </w:r>
      <w:r w:rsidR="00B510B8" w:rsidRPr="00474FA2">
        <w:rPr>
          <w:rFonts w:ascii="GHEA Grapalat" w:eastAsia="Calibri" w:hAnsi="GHEA Grapalat" w:cs="Sylfaen"/>
          <w:b/>
          <w:u w:val="single"/>
          <w:lang w:val="hy-AM"/>
        </w:rPr>
        <w:t xml:space="preserve"> </w:t>
      </w:r>
    </w:p>
    <w:p w:rsidR="00106CA1" w:rsidRPr="00106CA1" w:rsidRDefault="00106CA1" w:rsidP="00474FA2">
      <w:pPr>
        <w:spacing w:after="0"/>
        <w:rPr>
          <w:rFonts w:ascii="GHEA Grapalat" w:eastAsia="Calibri" w:hAnsi="GHEA Grapalat" w:cs="Sylfaen"/>
          <w:b/>
          <w:u w:val="single"/>
        </w:rPr>
      </w:pPr>
    </w:p>
    <w:p w:rsidR="00474FA2" w:rsidRPr="004A636B" w:rsidRDefault="00474FA2" w:rsidP="00474FA2">
      <w:pPr>
        <w:spacing w:after="0"/>
        <w:jc w:val="both"/>
        <w:rPr>
          <w:rFonts w:ascii="GHEA Grapalat" w:hAnsi="GHEA Grapalat"/>
          <w:b/>
          <w:u w:val="single"/>
          <w:lang w:val="hy-AM"/>
        </w:rPr>
      </w:pPr>
      <w:r w:rsidRPr="004A636B">
        <w:rPr>
          <w:rFonts w:ascii="GHEA Grapalat" w:eastAsia="Calibri" w:hAnsi="GHEA Grapalat" w:cs="Sylfaen"/>
          <w:b/>
          <w:u w:val="single"/>
          <w:lang w:val="hy-AM"/>
        </w:rPr>
        <w:t>ՀՀ Պետական վերահսկողական ծառայության 20 հոկտեմբերի 2025թվականի թիվ Ե/2147-25 գրությունը (կցվում է</w:t>
      </w:r>
      <w:r w:rsidR="00106CA1" w:rsidRPr="004A636B">
        <w:rPr>
          <w:rFonts w:ascii="GHEA Grapalat" w:eastAsia="Calibri" w:hAnsi="GHEA Grapalat" w:cs="Sylfaen"/>
          <w:b/>
          <w:u w:val="single"/>
          <w:lang w:val="hy-AM"/>
        </w:rPr>
        <w:t>):</w:t>
      </w:r>
      <w:r w:rsidRPr="004A636B">
        <w:rPr>
          <w:rFonts w:ascii="GHEA Grapalat" w:eastAsia="Calibri" w:hAnsi="GHEA Grapalat" w:cs="Sylfaen"/>
          <w:b/>
          <w:u w:val="single"/>
          <w:lang w:val="hy-AM"/>
        </w:rPr>
        <w:t xml:space="preserve"> </w:t>
      </w:r>
    </w:p>
    <w:p w:rsidR="00FD70E3" w:rsidRPr="00FD70E3" w:rsidRDefault="00FD70E3" w:rsidP="00FD70E3">
      <w:pPr>
        <w:rPr>
          <w:lang w:val="hy-AM"/>
        </w:rPr>
      </w:pPr>
      <w:bookmarkStart w:id="0" w:name="_GoBack"/>
      <w:bookmarkEnd w:id="0"/>
    </w:p>
    <w:p w:rsidR="002C51B0" w:rsidRPr="004049CF" w:rsidRDefault="002C51B0" w:rsidP="004049CF">
      <w:pPr>
        <w:ind w:firstLine="709"/>
        <w:jc w:val="both"/>
        <w:rPr>
          <w:rFonts w:ascii="GHEA Grapalat" w:hAnsi="GHEA Grapalat" w:cs="Sylfaen"/>
          <w:lang w:val="af-ZA"/>
        </w:rPr>
      </w:pPr>
      <w:r w:rsidRPr="004049CF">
        <w:rPr>
          <w:rFonts w:ascii="GHEA Grapalat" w:hAnsi="GHEA Grapalat" w:cs="Sylfaen"/>
          <w:lang w:val="af-ZA"/>
        </w:rPr>
        <w:t>Սույն</w:t>
      </w:r>
      <w:r w:rsidR="002C712F" w:rsidRPr="004049CF">
        <w:rPr>
          <w:rFonts w:ascii="GHEA Grapalat" w:hAnsi="GHEA Grapalat" w:cs="Sylfaen"/>
          <w:lang w:val="af-ZA"/>
        </w:rPr>
        <w:t xml:space="preserve"> </w:t>
      </w:r>
      <w:r w:rsidRPr="004049CF">
        <w:rPr>
          <w:rFonts w:ascii="GHEA Grapalat" w:hAnsi="GHEA Grapalat" w:cs="Sylfaen"/>
          <w:lang w:val="af-ZA"/>
        </w:rPr>
        <w:t>հայտարարության</w:t>
      </w:r>
      <w:r w:rsidR="002C712F" w:rsidRPr="004049CF">
        <w:rPr>
          <w:rFonts w:ascii="GHEA Grapalat" w:hAnsi="GHEA Grapalat" w:cs="Sylfaen"/>
          <w:lang w:val="af-ZA"/>
        </w:rPr>
        <w:t xml:space="preserve"> </w:t>
      </w:r>
      <w:r w:rsidRPr="004049CF">
        <w:rPr>
          <w:rFonts w:ascii="GHEA Grapalat" w:hAnsi="GHEA Grapalat" w:cs="Sylfaen"/>
          <w:lang w:val="af-ZA"/>
        </w:rPr>
        <w:t>հետ</w:t>
      </w:r>
      <w:r w:rsidR="002C712F" w:rsidRPr="004049CF">
        <w:rPr>
          <w:rFonts w:ascii="GHEA Grapalat" w:hAnsi="GHEA Grapalat" w:cs="Sylfaen"/>
          <w:lang w:val="af-ZA"/>
        </w:rPr>
        <w:t xml:space="preserve"> </w:t>
      </w:r>
      <w:r w:rsidRPr="004049CF">
        <w:rPr>
          <w:rFonts w:ascii="GHEA Grapalat" w:hAnsi="GHEA Grapalat" w:cs="Sylfaen"/>
          <w:lang w:val="af-ZA"/>
        </w:rPr>
        <w:t>կապված</w:t>
      </w:r>
      <w:r w:rsidR="002C712F" w:rsidRPr="004049CF">
        <w:rPr>
          <w:rFonts w:ascii="GHEA Grapalat" w:hAnsi="GHEA Grapalat" w:cs="Sylfaen"/>
          <w:lang w:val="af-ZA"/>
        </w:rPr>
        <w:t xml:space="preserve"> </w:t>
      </w:r>
      <w:r w:rsidRPr="004049CF">
        <w:rPr>
          <w:rFonts w:ascii="GHEA Grapalat" w:hAnsi="GHEA Grapalat" w:cs="Sylfaen"/>
          <w:lang w:val="af-ZA"/>
        </w:rPr>
        <w:t>լրացուցիչ</w:t>
      </w:r>
      <w:r w:rsidR="002C712F" w:rsidRPr="004049CF">
        <w:rPr>
          <w:rFonts w:ascii="GHEA Grapalat" w:hAnsi="GHEA Grapalat" w:cs="Sylfaen"/>
          <w:lang w:val="af-ZA"/>
        </w:rPr>
        <w:t xml:space="preserve"> </w:t>
      </w:r>
      <w:r w:rsidRPr="004049CF">
        <w:rPr>
          <w:rFonts w:ascii="GHEA Grapalat" w:hAnsi="GHEA Grapalat" w:cs="Sylfaen"/>
          <w:lang w:val="af-ZA"/>
        </w:rPr>
        <w:t>տեղեկություններ</w:t>
      </w:r>
      <w:r w:rsidR="002C712F" w:rsidRPr="004049CF">
        <w:rPr>
          <w:rFonts w:ascii="GHEA Grapalat" w:hAnsi="GHEA Grapalat" w:cs="Sylfaen"/>
          <w:lang w:val="af-ZA"/>
        </w:rPr>
        <w:t xml:space="preserve"> </w:t>
      </w:r>
      <w:r w:rsidRPr="004049CF">
        <w:rPr>
          <w:rFonts w:ascii="GHEA Grapalat" w:hAnsi="GHEA Grapalat" w:cs="Sylfaen"/>
          <w:lang w:val="af-ZA"/>
        </w:rPr>
        <w:t>ստանալու</w:t>
      </w:r>
      <w:r w:rsidR="002C712F" w:rsidRPr="004049CF">
        <w:rPr>
          <w:rFonts w:ascii="GHEA Grapalat" w:hAnsi="GHEA Grapalat" w:cs="Sylfaen"/>
          <w:lang w:val="af-ZA"/>
        </w:rPr>
        <w:t xml:space="preserve"> </w:t>
      </w:r>
      <w:r w:rsidRPr="004049CF">
        <w:rPr>
          <w:rFonts w:ascii="GHEA Grapalat" w:hAnsi="GHEA Grapalat" w:cs="Sylfaen"/>
          <w:lang w:val="af-ZA"/>
        </w:rPr>
        <w:t>համար</w:t>
      </w:r>
      <w:r w:rsidR="002C712F" w:rsidRPr="004049CF">
        <w:rPr>
          <w:rFonts w:ascii="GHEA Grapalat" w:hAnsi="GHEA Grapalat" w:cs="Sylfaen"/>
          <w:lang w:val="af-ZA"/>
        </w:rPr>
        <w:t xml:space="preserve"> </w:t>
      </w:r>
      <w:r w:rsidRPr="004049CF">
        <w:rPr>
          <w:rFonts w:ascii="GHEA Grapalat" w:hAnsi="GHEA Grapalat" w:cs="Sylfaen"/>
          <w:lang w:val="af-ZA"/>
        </w:rPr>
        <w:t>կարող</w:t>
      </w:r>
      <w:r w:rsidR="002C712F" w:rsidRPr="004049CF">
        <w:rPr>
          <w:rFonts w:ascii="GHEA Grapalat" w:hAnsi="GHEA Grapalat" w:cs="Sylfaen"/>
          <w:lang w:val="af-ZA"/>
        </w:rPr>
        <w:t xml:space="preserve"> </w:t>
      </w:r>
      <w:r w:rsidRPr="004049CF">
        <w:rPr>
          <w:rFonts w:ascii="GHEA Grapalat" w:hAnsi="GHEA Grapalat" w:cs="Sylfaen"/>
          <w:lang w:val="af-ZA"/>
        </w:rPr>
        <w:t>եք</w:t>
      </w:r>
      <w:r w:rsidR="002C712F" w:rsidRPr="004049CF">
        <w:rPr>
          <w:rFonts w:ascii="GHEA Grapalat" w:hAnsi="GHEA Grapalat" w:cs="Sylfaen"/>
          <w:lang w:val="af-ZA"/>
        </w:rPr>
        <w:t xml:space="preserve"> </w:t>
      </w:r>
      <w:r w:rsidRPr="004049CF">
        <w:rPr>
          <w:rFonts w:ascii="GHEA Grapalat" w:hAnsi="GHEA Grapalat" w:cs="Sylfaen"/>
          <w:lang w:val="af-ZA"/>
        </w:rPr>
        <w:t>դիմել</w:t>
      </w:r>
      <w:r w:rsidR="002C712F" w:rsidRPr="004049CF">
        <w:rPr>
          <w:rFonts w:ascii="GHEA Grapalat" w:hAnsi="GHEA Grapalat" w:cs="Sylfaen"/>
          <w:lang w:val="af-ZA"/>
        </w:rPr>
        <w:t xml:space="preserve"> </w:t>
      </w:r>
      <w:r w:rsidR="00474FA2" w:rsidRPr="004049CF">
        <w:rPr>
          <w:rFonts w:ascii="GHEA Grapalat" w:hAnsi="GHEA Grapalat" w:cs="Sylfaen"/>
          <w:lang w:val="af-ZA"/>
        </w:rPr>
        <w:t>ՀՀ ԼՄՎՀ ԷԱՃԱՊՁԲ-25/98</w:t>
      </w:r>
      <w:r w:rsidR="00FD70E3" w:rsidRPr="004049CF">
        <w:rPr>
          <w:rFonts w:ascii="GHEA Grapalat" w:hAnsi="GHEA Grapalat" w:cs="Sylfaen"/>
          <w:lang w:val="af-ZA"/>
        </w:rPr>
        <w:t xml:space="preserve"> </w:t>
      </w:r>
      <w:r w:rsidRPr="004049CF">
        <w:rPr>
          <w:rFonts w:ascii="GHEA Grapalat" w:hAnsi="GHEA Grapalat" w:cs="Sylfaen"/>
          <w:lang w:val="af-ZA"/>
        </w:rPr>
        <w:t>ծածկագրով գնահատող հանձնաժողովի քարտուղար</w:t>
      </w:r>
      <w:r w:rsidR="003400ED" w:rsidRPr="004049CF">
        <w:rPr>
          <w:rFonts w:ascii="GHEA Grapalat" w:hAnsi="GHEA Grapalat" w:cs="Sylfaen"/>
          <w:lang w:val="af-ZA"/>
        </w:rPr>
        <w:t xml:space="preserve"> Տաթև Մաշինյանին</w:t>
      </w:r>
      <w:r w:rsidRPr="004049CF">
        <w:rPr>
          <w:rFonts w:ascii="GHEA Grapalat" w:hAnsi="GHEA Grapalat" w:cs="Sylfaen"/>
          <w:lang w:val="af-ZA"/>
        </w:rPr>
        <w:t>:</w:t>
      </w:r>
    </w:p>
    <w:p w:rsidR="002C712F" w:rsidRPr="00471538" w:rsidRDefault="002C712F" w:rsidP="002C712F">
      <w:pPr>
        <w:jc w:val="both"/>
        <w:rPr>
          <w:rFonts w:ascii="GHEA Grapalat" w:hAnsi="GHEA Grapalat" w:cs="Sylfaen"/>
          <w:sz w:val="20"/>
          <w:lang w:val="hy-AM"/>
        </w:rPr>
      </w:pPr>
    </w:p>
    <w:p w:rsidR="002C712F" w:rsidRPr="004049CF" w:rsidRDefault="002C51B0" w:rsidP="002C712F">
      <w:pPr>
        <w:ind w:firstLine="709"/>
        <w:jc w:val="both"/>
        <w:rPr>
          <w:rFonts w:ascii="GHEA Grapalat" w:hAnsi="GHEA Grapalat"/>
          <w:lang w:val="af-ZA"/>
        </w:rPr>
      </w:pPr>
      <w:r w:rsidRPr="004049CF">
        <w:rPr>
          <w:rFonts w:ascii="GHEA Grapalat" w:hAnsi="GHEA Grapalat" w:cs="Sylfaen"/>
          <w:lang w:val="af-ZA"/>
        </w:rPr>
        <w:tab/>
      </w:r>
      <w:r w:rsidR="002C712F" w:rsidRPr="004049CF">
        <w:rPr>
          <w:rFonts w:ascii="GHEA Grapalat" w:hAnsi="GHEA Grapalat" w:cs="Sylfaen"/>
          <w:lang w:val="af-ZA"/>
        </w:rPr>
        <w:t>Հեռախոս՝</w:t>
      </w:r>
      <w:r w:rsidR="002C712F" w:rsidRPr="004049CF">
        <w:rPr>
          <w:rFonts w:ascii="GHEA Grapalat" w:hAnsi="GHEA Grapalat"/>
          <w:lang w:val="af-ZA"/>
        </w:rPr>
        <w:t xml:space="preserve"> 060</w:t>
      </w:r>
      <w:r w:rsidR="00474FA2" w:rsidRPr="004049CF">
        <w:rPr>
          <w:rFonts w:ascii="Courier New" w:hAnsi="Courier New" w:cs="Courier New"/>
          <w:lang w:val="af-ZA"/>
        </w:rPr>
        <w:t> </w:t>
      </w:r>
      <w:r w:rsidR="002C712F" w:rsidRPr="004049CF">
        <w:rPr>
          <w:rFonts w:ascii="GHEA Grapalat" w:hAnsi="GHEA Grapalat"/>
          <w:lang w:val="af-ZA"/>
        </w:rPr>
        <w:t>650</w:t>
      </w:r>
      <w:r w:rsidR="00474FA2" w:rsidRPr="004049CF">
        <w:rPr>
          <w:rFonts w:ascii="GHEA Grapalat" w:hAnsi="GHEA Grapalat"/>
          <w:lang w:val="af-ZA"/>
        </w:rPr>
        <w:t xml:space="preserve"> </w:t>
      </w:r>
      <w:r w:rsidR="002C712F" w:rsidRPr="004049CF">
        <w:rPr>
          <w:rFonts w:ascii="GHEA Grapalat" w:hAnsi="GHEA Grapalat"/>
          <w:lang w:val="af-ZA"/>
        </w:rPr>
        <w:t>369</w:t>
      </w:r>
      <w:r w:rsidR="002C712F" w:rsidRPr="004049CF">
        <w:rPr>
          <w:rFonts w:ascii="GHEA Grapalat" w:hAnsi="GHEA Grapalat" w:cs="Arial Armenian"/>
          <w:lang w:val="af-ZA"/>
        </w:rPr>
        <w:t>։</w:t>
      </w:r>
    </w:p>
    <w:p w:rsidR="002C712F" w:rsidRPr="004049CF" w:rsidRDefault="002C712F" w:rsidP="002C712F">
      <w:pPr>
        <w:ind w:firstLine="709"/>
        <w:jc w:val="both"/>
        <w:rPr>
          <w:rFonts w:ascii="GHEA Grapalat" w:hAnsi="GHEA Grapalat"/>
          <w:lang w:val="af-ZA"/>
        </w:rPr>
      </w:pPr>
      <w:r w:rsidRPr="004049CF">
        <w:rPr>
          <w:rFonts w:ascii="GHEA Grapalat" w:hAnsi="GHEA Grapalat" w:cs="Sylfaen"/>
          <w:lang w:val="af-ZA"/>
        </w:rPr>
        <w:t>Էլեկտր</w:t>
      </w:r>
      <w:r w:rsidRPr="004049CF">
        <w:rPr>
          <w:rFonts w:ascii="GHEA Grapalat" w:hAnsi="GHEA Grapalat" w:cs="Sylfaen"/>
          <w:lang w:val="hy-AM"/>
        </w:rPr>
        <w:t>ոն</w:t>
      </w:r>
      <w:r w:rsidRPr="004049CF">
        <w:rPr>
          <w:rFonts w:ascii="GHEA Grapalat" w:hAnsi="GHEA Grapalat" w:cs="Sylfaen"/>
          <w:lang w:val="af-ZA"/>
        </w:rPr>
        <w:t>ային փոստ՝</w:t>
      </w:r>
      <w:r w:rsidRPr="004049CF">
        <w:rPr>
          <w:rFonts w:ascii="GHEA Grapalat" w:hAnsi="GHEA Grapalat"/>
          <w:lang w:val="af-ZA"/>
        </w:rPr>
        <w:t xml:space="preserve"> gnumnervanadzor@mail.ru</w:t>
      </w:r>
      <w:r w:rsidRPr="004049CF">
        <w:rPr>
          <w:rFonts w:ascii="GHEA Grapalat" w:hAnsi="GHEA Grapalat" w:cs="Arial Armenian"/>
          <w:lang w:val="af-ZA"/>
        </w:rPr>
        <w:t>։</w:t>
      </w:r>
    </w:p>
    <w:p w:rsidR="002C712F" w:rsidRPr="004049CF" w:rsidRDefault="002C712F" w:rsidP="002C712F">
      <w:pPr>
        <w:jc w:val="both"/>
        <w:rPr>
          <w:rFonts w:ascii="GHEA Grapalat" w:hAnsi="GHEA Grapalat" w:cs="Sylfaen"/>
          <w:b/>
          <w:lang w:val="af-ZA"/>
        </w:rPr>
      </w:pPr>
      <w:r w:rsidRPr="004049CF">
        <w:rPr>
          <w:rFonts w:ascii="GHEA Grapalat" w:hAnsi="GHEA Grapalat" w:cs="Sylfaen"/>
          <w:lang w:val="af-ZA"/>
        </w:rPr>
        <w:tab/>
      </w:r>
      <w:r w:rsidRPr="004049CF">
        <w:rPr>
          <w:rFonts w:ascii="GHEA Grapalat" w:hAnsi="GHEA Grapalat" w:cs="Sylfaen"/>
          <w:b/>
          <w:i/>
          <w:lang w:val="af-ZA"/>
        </w:rPr>
        <w:t>Պատվիրատու</w:t>
      </w:r>
      <w:r w:rsidRPr="004049CF">
        <w:rPr>
          <w:rFonts w:ascii="GHEA Grapalat" w:hAnsi="GHEA Grapalat"/>
          <w:b/>
          <w:i/>
          <w:lang w:val="af-ZA"/>
        </w:rPr>
        <w:t xml:space="preserve">` </w:t>
      </w:r>
      <w:r w:rsidRPr="004049CF">
        <w:rPr>
          <w:rFonts w:ascii="GHEA Grapalat" w:hAnsi="GHEA Grapalat"/>
          <w:b/>
          <w:i/>
          <w:lang w:val="ru-RU"/>
        </w:rPr>
        <w:t>Վանաձորի</w:t>
      </w:r>
      <w:r w:rsidRPr="004049CF">
        <w:rPr>
          <w:rFonts w:ascii="GHEA Grapalat" w:hAnsi="GHEA Grapalat"/>
          <w:b/>
          <w:i/>
          <w:lang w:val="af-ZA"/>
        </w:rPr>
        <w:t xml:space="preserve"> </w:t>
      </w:r>
      <w:r w:rsidRPr="004049CF">
        <w:rPr>
          <w:rFonts w:ascii="GHEA Grapalat" w:hAnsi="GHEA Grapalat"/>
          <w:b/>
          <w:i/>
          <w:lang w:val="ru-RU"/>
        </w:rPr>
        <w:t>համայնքապետարան</w:t>
      </w:r>
      <w:r w:rsidRPr="004049CF">
        <w:rPr>
          <w:rFonts w:ascii="GHEA Grapalat" w:hAnsi="GHEA Grapalat"/>
          <w:b/>
          <w:i/>
          <w:lang w:val="af-ZA"/>
        </w:rPr>
        <w:t>:</w:t>
      </w:r>
    </w:p>
    <w:p w:rsidR="00517321" w:rsidRPr="00471538" w:rsidRDefault="00517321" w:rsidP="002C712F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517321" w:rsidRPr="00471538" w:rsidSect="00B510B8">
      <w:pgSz w:w="12240" w:h="15840"/>
      <w:pgMar w:top="720" w:right="99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02CF"/>
    <w:multiLevelType w:val="multilevel"/>
    <w:tmpl w:val="B63A3C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34FFD"/>
    <w:rsid w:val="00034CCD"/>
    <w:rsid w:val="000C45EF"/>
    <w:rsid w:val="000E479D"/>
    <w:rsid w:val="00106CA1"/>
    <w:rsid w:val="00146B8B"/>
    <w:rsid w:val="00167E7C"/>
    <w:rsid w:val="001B738C"/>
    <w:rsid w:val="002177C0"/>
    <w:rsid w:val="002968FF"/>
    <w:rsid w:val="002A6F63"/>
    <w:rsid w:val="002B6F7B"/>
    <w:rsid w:val="002C51B0"/>
    <w:rsid w:val="002C712F"/>
    <w:rsid w:val="00303AC5"/>
    <w:rsid w:val="003400ED"/>
    <w:rsid w:val="00391327"/>
    <w:rsid w:val="0039444D"/>
    <w:rsid w:val="003D30C3"/>
    <w:rsid w:val="00401A0D"/>
    <w:rsid w:val="004049CF"/>
    <w:rsid w:val="0043511F"/>
    <w:rsid w:val="0045052D"/>
    <w:rsid w:val="00463013"/>
    <w:rsid w:val="00471538"/>
    <w:rsid w:val="00474FA2"/>
    <w:rsid w:val="004A636B"/>
    <w:rsid w:val="004C1452"/>
    <w:rsid w:val="004C307B"/>
    <w:rsid w:val="00517321"/>
    <w:rsid w:val="00547E01"/>
    <w:rsid w:val="005C4566"/>
    <w:rsid w:val="005E611F"/>
    <w:rsid w:val="00681027"/>
    <w:rsid w:val="006E2A70"/>
    <w:rsid w:val="00760EF7"/>
    <w:rsid w:val="007A5FFC"/>
    <w:rsid w:val="007E23A6"/>
    <w:rsid w:val="008B387A"/>
    <w:rsid w:val="00906414"/>
    <w:rsid w:val="00962A58"/>
    <w:rsid w:val="00993C69"/>
    <w:rsid w:val="00A06BD6"/>
    <w:rsid w:val="00A34FFD"/>
    <w:rsid w:val="00A41FB0"/>
    <w:rsid w:val="00B22B8B"/>
    <w:rsid w:val="00B47709"/>
    <w:rsid w:val="00B510B8"/>
    <w:rsid w:val="00BC0652"/>
    <w:rsid w:val="00CA3803"/>
    <w:rsid w:val="00CB288A"/>
    <w:rsid w:val="00D4039F"/>
    <w:rsid w:val="00EC6829"/>
    <w:rsid w:val="00EE248F"/>
    <w:rsid w:val="00FD7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7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0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C51B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1B0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Hyperlink"/>
    <w:rsid w:val="002C51B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D70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elina-sardaryan</cp:lastModifiedBy>
  <cp:revision>48</cp:revision>
  <cp:lastPrinted>2025-10-21T12:32:00Z</cp:lastPrinted>
  <dcterms:created xsi:type="dcterms:W3CDTF">2022-08-17T13:34:00Z</dcterms:created>
  <dcterms:modified xsi:type="dcterms:W3CDTF">2025-10-21T13:08:00Z</dcterms:modified>
</cp:coreProperties>
</file>